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0D15" w14:textId="462CBDF0" w:rsidR="00882CFA" w:rsidRPr="00D0192E" w:rsidRDefault="006525F0">
      <w:pPr>
        <w:rPr>
          <w:rFonts w:ascii="Lato" w:hAnsi="Lato"/>
          <w:color w:val="62514E"/>
          <w:sz w:val="28"/>
          <w:szCs w:val="32"/>
        </w:rPr>
      </w:pPr>
      <w:r w:rsidRPr="00D0192E">
        <w:rPr>
          <w:noProof/>
          <w:color w:val="62514E"/>
        </w:rPr>
        <w:drawing>
          <wp:anchor distT="0" distB="0" distL="114300" distR="114300" simplePos="0" relativeHeight="251658240" behindDoc="0" locked="0" layoutInCell="1" allowOverlap="1" wp14:anchorId="47A6B1E3" wp14:editId="59FAF5B9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45310" cy="1366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4"/>
                    <a:stretch/>
                  </pic:blipFill>
                  <pic:spPr bwMode="auto">
                    <a:xfrm>
                      <a:off x="0" y="0"/>
                      <a:ext cx="1845310" cy="136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2CFA" w:rsidRPr="00D0192E">
        <w:rPr>
          <w:rFonts w:ascii="Lato" w:hAnsi="Lato"/>
          <w:color w:val="62514E"/>
          <w:sz w:val="28"/>
          <w:szCs w:val="32"/>
        </w:rPr>
        <w:t>GIPP: Gender, Inclusion, Power and Politics Analysis Toolkit</w:t>
      </w:r>
    </w:p>
    <w:p w14:paraId="5D9625E5" w14:textId="77777777" w:rsidR="00D0192E" w:rsidRDefault="00D0192E">
      <w:pPr>
        <w:rPr>
          <w:rFonts w:ascii="Lato" w:hAnsi="Lato"/>
          <w:color w:val="62514E"/>
          <w:sz w:val="34"/>
          <w:szCs w:val="44"/>
        </w:rPr>
      </w:pPr>
    </w:p>
    <w:p w14:paraId="0ACEAF23" w14:textId="3D7F741C" w:rsidR="002E15B6" w:rsidRPr="00F4096A" w:rsidRDefault="00882CFA">
      <w:pPr>
        <w:rPr>
          <w:rFonts w:ascii="Lato" w:hAnsi="Lato"/>
          <w:color w:val="62514E"/>
          <w:sz w:val="32"/>
          <w:szCs w:val="40"/>
        </w:rPr>
      </w:pPr>
      <w:r w:rsidRPr="00F4096A">
        <w:rPr>
          <w:rFonts w:ascii="Lato" w:hAnsi="Lato"/>
          <w:color w:val="62514E"/>
          <w:sz w:val="32"/>
          <w:szCs w:val="40"/>
        </w:rPr>
        <w:t>Focus Group Discussion</w:t>
      </w:r>
      <w:r w:rsidR="002E15B6" w:rsidRPr="00F4096A">
        <w:rPr>
          <w:rFonts w:ascii="Lato" w:hAnsi="Lato"/>
          <w:color w:val="62514E"/>
          <w:sz w:val="32"/>
          <w:szCs w:val="40"/>
        </w:rPr>
        <w:t xml:space="preserve"> question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5124"/>
      </w:tblGrid>
      <w:tr w:rsidR="00D0192E" w:rsidRPr="00D0192E" w14:paraId="2A24A817" w14:textId="77777777" w:rsidTr="00D01079">
        <w:tc>
          <w:tcPr>
            <w:tcW w:w="3892" w:type="dxa"/>
            <w:shd w:val="clear" w:color="auto" w:fill="E2EFD9" w:themeFill="accent6" w:themeFillTint="33"/>
          </w:tcPr>
          <w:p w14:paraId="4D6E0DF8" w14:textId="77777777" w:rsidR="002E15B6" w:rsidRPr="00D0192E" w:rsidRDefault="002E15B6" w:rsidP="000F54D0">
            <w:pPr>
              <w:spacing w:before="40" w:after="40"/>
              <w:jc w:val="center"/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</w:pPr>
            <w:bookmarkStart w:id="0" w:name="_Hlk8723893"/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>Question</w:t>
            </w:r>
          </w:p>
        </w:tc>
        <w:tc>
          <w:tcPr>
            <w:tcW w:w="5124" w:type="dxa"/>
            <w:shd w:val="clear" w:color="auto" w:fill="E2EFD9" w:themeFill="accent6" w:themeFillTint="33"/>
          </w:tcPr>
          <w:p w14:paraId="121AD331" w14:textId="77777777" w:rsidR="002E15B6" w:rsidRPr="00D0192E" w:rsidRDefault="002E15B6" w:rsidP="000F54D0">
            <w:pPr>
              <w:spacing w:before="40" w:after="40"/>
              <w:jc w:val="center"/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>Prompts and Supplementary Questions</w:t>
            </w:r>
          </w:p>
        </w:tc>
      </w:tr>
      <w:tr w:rsidR="00D0192E" w:rsidRPr="00D0192E" w14:paraId="54D3B07D" w14:textId="77777777" w:rsidTr="00D01079">
        <w:tc>
          <w:tcPr>
            <w:tcW w:w="9016" w:type="dxa"/>
            <w:gridSpan w:val="2"/>
            <w:shd w:val="clear" w:color="auto" w:fill="DEEAF6" w:themeFill="accent5" w:themeFillTint="33"/>
          </w:tcPr>
          <w:p w14:paraId="5B51310D" w14:textId="77777777" w:rsidR="002E15B6" w:rsidRPr="00D0192E" w:rsidRDefault="002E15B6" w:rsidP="000F54D0">
            <w:pPr>
              <w:shd w:val="clear" w:color="auto" w:fill="DEEAF6" w:themeFill="accent5" w:themeFillTint="33"/>
              <w:jc w:val="center"/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>Problem and Exclusion Analysis</w:t>
            </w:r>
          </w:p>
        </w:tc>
      </w:tr>
      <w:tr w:rsidR="00D01079" w:rsidRPr="00D0192E" w14:paraId="0E9B163C" w14:textId="77777777" w:rsidTr="00D666D0">
        <w:tc>
          <w:tcPr>
            <w:tcW w:w="9016" w:type="dxa"/>
            <w:gridSpan w:val="2"/>
          </w:tcPr>
          <w:p w14:paraId="28A64B14" w14:textId="6FBDDF9D" w:rsidR="00D01079" w:rsidRPr="00D0192E" w:rsidRDefault="00D01079" w:rsidP="000F54D0">
            <w:pPr>
              <w:rPr>
                <w:rFonts w:ascii="Lato" w:hAnsi="Lato" w:cs="Arial"/>
                <w:color w:val="62514E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  <w:highlight w:val="yellow"/>
              </w:rPr>
              <w:t>[Insert answers in row below questions]</w:t>
            </w:r>
          </w:p>
        </w:tc>
      </w:tr>
      <w:tr w:rsidR="00D0192E" w:rsidRPr="00D0192E" w14:paraId="112F9976" w14:textId="77777777" w:rsidTr="00D01079">
        <w:tc>
          <w:tcPr>
            <w:tcW w:w="3892" w:type="dxa"/>
          </w:tcPr>
          <w:p w14:paraId="72C42131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does marginalisation mean to you?</w:t>
            </w:r>
          </w:p>
          <w:p w14:paraId="6947E5FE" w14:textId="77777777" w:rsid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58269369" w14:textId="1421A1C6" w:rsidR="00D0192E" w:rsidRP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5AF2017A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Opportunity to clarify language and ensure you are on </w:t>
            </w:r>
            <w:proofErr w:type="gramStart"/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the  same</w:t>
            </w:r>
            <w:proofErr w:type="gramEnd"/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 page as the participant</w:t>
            </w:r>
          </w:p>
        </w:tc>
      </w:tr>
      <w:tr w:rsidR="00D0192E" w:rsidRPr="00D0192E" w14:paraId="4422D8B0" w14:textId="77777777" w:rsidTr="00D01079">
        <w:tc>
          <w:tcPr>
            <w:tcW w:w="9016" w:type="dxa"/>
            <w:gridSpan w:val="2"/>
          </w:tcPr>
          <w:p w14:paraId="5449A6A1" w14:textId="77777777" w:rsidR="002E15B6" w:rsidRDefault="002E15B6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2D2E53E1" w14:textId="66EFA8A9" w:rsidR="00D01079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13264ABE" w14:textId="3F0E0B5A" w:rsidR="00D01079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18D65B9B" w14:textId="77777777" w:rsidR="00D01079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7B7C76FD" w14:textId="77777777" w:rsidR="00D01079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6A1F0C2C" w14:textId="6554A64B" w:rsidR="00D01079" w:rsidRPr="00D0192E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</w:tc>
      </w:tr>
      <w:tr w:rsidR="00D0192E" w:rsidRPr="00D0192E" w14:paraId="7B115AC6" w14:textId="77777777" w:rsidTr="00D01079">
        <w:tc>
          <w:tcPr>
            <w:tcW w:w="3892" w:type="dxa"/>
          </w:tcPr>
          <w:p w14:paraId="29C65489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This programme is focusing on [</w:t>
            </w:r>
            <w:r w:rsidRPr="00D0192E">
              <w:rPr>
                <w:rFonts w:ascii="Lato" w:hAnsi="Lato" w:cs="Arial"/>
                <w:color w:val="62514E"/>
                <w:sz w:val="22"/>
                <w:szCs w:val="22"/>
                <w:highlight w:val="yellow"/>
              </w:rPr>
              <w:t>insert target groups</w:t>
            </w: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] and the [</w:t>
            </w:r>
            <w:r w:rsidRPr="00D0192E">
              <w:rPr>
                <w:rFonts w:ascii="Lato" w:hAnsi="Lato" w:cs="Arial"/>
                <w:color w:val="62514E"/>
                <w:sz w:val="22"/>
                <w:szCs w:val="22"/>
                <w:highlight w:val="yellow"/>
              </w:rPr>
              <w:t>insert sector</w:t>
            </w: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] sector. Why do you think these groups are marginalised from this sector?</w:t>
            </w:r>
          </w:p>
          <w:p w14:paraId="4F18C6D6" w14:textId="77777777" w:rsid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539E29E4" w14:textId="77777777" w:rsid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07DFB693" w14:textId="180D5C64" w:rsidR="00384C55" w:rsidRPr="00D0192E" w:rsidRDefault="00384C55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2C6BE8B1" w14:textId="77777777" w:rsidR="002E15B6" w:rsidRPr="00D0192E" w:rsidRDefault="002E15B6" w:rsidP="002E15B6">
            <w:pPr>
              <w:numPr>
                <w:ilvl w:val="0"/>
                <w:numId w:val="1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Consider: geography, intersectionality, current contextual factors</w:t>
            </w:r>
          </w:p>
          <w:p w14:paraId="42CA861F" w14:textId="77777777" w:rsidR="002E15B6" w:rsidRPr="00D0192E" w:rsidRDefault="002E15B6" w:rsidP="002E15B6">
            <w:pPr>
              <w:numPr>
                <w:ilvl w:val="0"/>
                <w:numId w:val="1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does this exclusion look like in practice? (could be from accessing services, from decision-making processes)</w:t>
            </w:r>
          </w:p>
          <w:p w14:paraId="6E883976" w14:textId="77777777" w:rsidR="002E15B6" w:rsidRPr="00D0192E" w:rsidRDefault="002E15B6" w:rsidP="002E15B6">
            <w:pPr>
              <w:numPr>
                <w:ilvl w:val="0"/>
                <w:numId w:val="1"/>
              </w:numPr>
              <w:rPr>
                <w:rFonts w:ascii="Arial" w:hAnsi="Arial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Attitudes and stigma</w:t>
            </w:r>
          </w:p>
        </w:tc>
      </w:tr>
      <w:tr w:rsidR="00D0192E" w:rsidRPr="00D0192E" w14:paraId="66B2FE82" w14:textId="77777777" w:rsidTr="00D01079">
        <w:tc>
          <w:tcPr>
            <w:tcW w:w="9016" w:type="dxa"/>
            <w:gridSpan w:val="2"/>
          </w:tcPr>
          <w:p w14:paraId="1055F1D5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2F77BFA5" w14:textId="40B9AC25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2E0DEAA6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38BF72EF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63D46852" w14:textId="1FFFF0A3" w:rsidR="00D01079" w:rsidRPr="00D0192E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582B54FF" w14:textId="77777777" w:rsidTr="00D01079">
        <w:tc>
          <w:tcPr>
            <w:tcW w:w="3892" w:type="dxa"/>
          </w:tcPr>
          <w:p w14:paraId="4354222C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Does marginalisation look different for different people within the groups that have been identified?</w:t>
            </w:r>
          </w:p>
          <w:p w14:paraId="3BB3D65E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7BDAB091" w14:textId="0DAFD019" w:rsidR="00D0192E" w:rsidRP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0FB4A7BC" w14:textId="77777777" w:rsidR="002E15B6" w:rsidRPr="00D0192E" w:rsidRDefault="002E15B6" w:rsidP="002E15B6">
            <w:pPr>
              <w:numPr>
                <w:ilvl w:val="0"/>
                <w:numId w:val="8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Consider regional variations</w:t>
            </w:r>
          </w:p>
          <w:p w14:paraId="209390EB" w14:textId="77777777" w:rsidR="002E15B6" w:rsidRPr="00D0192E" w:rsidRDefault="002E15B6" w:rsidP="002E15B6">
            <w:pPr>
              <w:numPr>
                <w:ilvl w:val="0"/>
                <w:numId w:val="8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Multiple exclusion factors</w:t>
            </w:r>
          </w:p>
        </w:tc>
      </w:tr>
      <w:tr w:rsidR="00D0192E" w:rsidRPr="00D0192E" w14:paraId="751D5217" w14:textId="77777777" w:rsidTr="00D01079">
        <w:tc>
          <w:tcPr>
            <w:tcW w:w="9016" w:type="dxa"/>
            <w:gridSpan w:val="2"/>
          </w:tcPr>
          <w:p w14:paraId="59770935" w14:textId="77777777" w:rsidR="002E15B6" w:rsidRDefault="002E15B6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056A38AE" w14:textId="3C041CEF" w:rsidR="00D01079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04D6D518" w14:textId="77777777" w:rsidR="00D01079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2FE2FAA4" w14:textId="77777777" w:rsidR="00D01079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  <w:p w14:paraId="11689B5F" w14:textId="570D2F78" w:rsidR="00D01079" w:rsidRPr="00D0192E" w:rsidRDefault="00D01079" w:rsidP="000F54D0">
            <w:pPr>
              <w:rPr>
                <w:rFonts w:ascii="Arial" w:hAnsi="Arial" w:cs="Arial"/>
                <w:iCs/>
                <w:color w:val="62514E"/>
                <w:sz w:val="22"/>
                <w:szCs w:val="22"/>
              </w:rPr>
            </w:pPr>
          </w:p>
        </w:tc>
      </w:tr>
      <w:tr w:rsidR="00D0192E" w:rsidRPr="00D0192E" w14:paraId="0882E21F" w14:textId="77777777" w:rsidTr="00D01079">
        <w:tc>
          <w:tcPr>
            <w:tcW w:w="3892" w:type="dxa"/>
          </w:tcPr>
          <w:p w14:paraId="10BFEA48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Are there any other groups that have not been mentioned that you think are particularly marginalised from the group that has been identified?</w:t>
            </w:r>
          </w:p>
          <w:p w14:paraId="5DF98103" w14:textId="77777777" w:rsid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00E3409C" w14:textId="2D8B8EFE" w:rsidR="00D0192E" w:rsidRP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293244B7" w14:textId="77777777" w:rsidR="002E15B6" w:rsidRPr="00D0192E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738942B8" w14:textId="77777777" w:rsidTr="00D01079">
        <w:tc>
          <w:tcPr>
            <w:tcW w:w="9016" w:type="dxa"/>
            <w:gridSpan w:val="2"/>
          </w:tcPr>
          <w:p w14:paraId="373E8275" w14:textId="77777777" w:rsidR="002E15B6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7C2528FB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4039106F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5480C567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0B68D70B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202982BD" w14:textId="6B21D157" w:rsidR="00D01079" w:rsidRPr="00D0192E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468C04B2" w14:textId="77777777" w:rsidTr="00D01079">
        <w:tc>
          <w:tcPr>
            <w:tcW w:w="9016" w:type="dxa"/>
            <w:gridSpan w:val="2"/>
            <w:shd w:val="clear" w:color="auto" w:fill="DEEAF6" w:themeFill="accent5" w:themeFillTint="33"/>
          </w:tcPr>
          <w:p w14:paraId="73D17BEC" w14:textId="0B72DE7C" w:rsidR="002E15B6" w:rsidRPr="00D0192E" w:rsidRDefault="002E15B6" w:rsidP="000F54D0">
            <w:pPr>
              <w:shd w:val="clear" w:color="auto" w:fill="DEEAF6" w:themeFill="accent5" w:themeFillTint="33"/>
              <w:jc w:val="center"/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>Power and stakeholder analysis</w:t>
            </w:r>
            <w:r w:rsidR="00F76A14"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softHyphen/>
            </w:r>
            <w:r w:rsidR="00F76A14"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softHyphen/>
            </w:r>
            <w:r w:rsidR="00F76A14"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softHyphen/>
            </w:r>
            <w:r w:rsidR="00F76A14"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softHyphen/>
            </w:r>
          </w:p>
        </w:tc>
      </w:tr>
      <w:tr w:rsidR="00D0192E" w:rsidRPr="00D0192E" w14:paraId="0E50EFE1" w14:textId="77777777" w:rsidTr="00D01079">
        <w:tc>
          <w:tcPr>
            <w:tcW w:w="3892" w:type="dxa"/>
          </w:tcPr>
          <w:p w14:paraId="243F8355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power or resources do the groups that have been identified have to address the problems they face?</w:t>
            </w:r>
          </w:p>
          <w:p w14:paraId="049CF32A" w14:textId="47D728A8" w:rsidR="00D0192E" w:rsidRP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14294536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Consider: formal versus informal, hidden versus visible</w:t>
            </w:r>
          </w:p>
        </w:tc>
      </w:tr>
      <w:tr w:rsidR="00D0192E" w:rsidRPr="00D0192E" w14:paraId="2C5446DB" w14:textId="77777777" w:rsidTr="00D01079">
        <w:tc>
          <w:tcPr>
            <w:tcW w:w="9016" w:type="dxa"/>
            <w:gridSpan w:val="2"/>
          </w:tcPr>
          <w:p w14:paraId="75C25B95" w14:textId="77777777" w:rsidR="002E15B6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0A442741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40DD896F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520F343F" w14:textId="73A29FE8" w:rsidR="00D01079" w:rsidRPr="00D0192E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599E5686" w14:textId="77777777" w:rsidTr="00D01079">
        <w:tc>
          <w:tcPr>
            <w:tcW w:w="3892" w:type="dxa"/>
          </w:tcPr>
          <w:p w14:paraId="553BA9CD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How can this project build on existing power or resources?</w:t>
            </w:r>
          </w:p>
          <w:p w14:paraId="382EFD9A" w14:textId="339E269A" w:rsidR="00D0192E" w:rsidRPr="00D0192E" w:rsidRDefault="00D0192E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7DC3BFB4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For example: if a group is strong at organising but lacks evidence to back up their advocacy efforts</w:t>
            </w:r>
          </w:p>
        </w:tc>
      </w:tr>
      <w:tr w:rsidR="00D0192E" w:rsidRPr="00D0192E" w14:paraId="46ADB6D1" w14:textId="77777777" w:rsidTr="00D01079">
        <w:tc>
          <w:tcPr>
            <w:tcW w:w="9016" w:type="dxa"/>
            <w:gridSpan w:val="2"/>
          </w:tcPr>
          <w:p w14:paraId="05781A44" w14:textId="77777777" w:rsidR="002E15B6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33D4FEBB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7B7D8A04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2A6A2F84" w14:textId="0D3D15E4" w:rsidR="00D01079" w:rsidRPr="00D0192E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71B94C63" w14:textId="77777777" w:rsidTr="00D01079">
        <w:tc>
          <w:tcPr>
            <w:tcW w:w="3892" w:type="dxa"/>
          </w:tcPr>
          <w:p w14:paraId="114B3DEE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Of those people/groups mentioned, which are particularly supportive of meeting needs of the mentioned marginalised groups - in what way?  Which are less supportive - in what way? How could we work with these people/groups?</w:t>
            </w:r>
          </w:p>
        </w:tc>
        <w:tc>
          <w:tcPr>
            <w:tcW w:w="5124" w:type="dxa"/>
          </w:tcPr>
          <w:p w14:paraId="0E938A50" w14:textId="77777777" w:rsidR="002E15B6" w:rsidRPr="00D0192E" w:rsidRDefault="002E15B6" w:rsidP="002E15B6">
            <w:pPr>
              <w:numPr>
                <w:ilvl w:val="0"/>
                <w:numId w:val="7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Individuals, </w:t>
            </w:r>
            <w:proofErr w:type="gramStart"/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organisations</w:t>
            </w:r>
            <w:proofErr w:type="gramEnd"/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 or networks</w:t>
            </w:r>
          </w:p>
          <w:p w14:paraId="4D2DD10A" w14:textId="77777777" w:rsidR="002E15B6" w:rsidRPr="00D0192E" w:rsidRDefault="002E15B6" w:rsidP="002E15B6">
            <w:pPr>
              <w:numPr>
                <w:ilvl w:val="0"/>
                <w:numId w:val="7"/>
              </w:numPr>
              <w:rPr>
                <w:rFonts w:ascii="Arial" w:hAnsi="Arial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Local, </w:t>
            </w:r>
            <w:proofErr w:type="gramStart"/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national</w:t>
            </w:r>
            <w:proofErr w:type="gramEnd"/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 or international level</w:t>
            </w:r>
          </w:p>
        </w:tc>
      </w:tr>
      <w:tr w:rsidR="00D0192E" w:rsidRPr="00D0192E" w14:paraId="6255E450" w14:textId="77777777" w:rsidTr="00D01079">
        <w:tc>
          <w:tcPr>
            <w:tcW w:w="9016" w:type="dxa"/>
            <w:gridSpan w:val="2"/>
          </w:tcPr>
          <w:p w14:paraId="0CE13D8F" w14:textId="77777777" w:rsidR="002E15B6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72E05708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45420478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6CB47769" w14:textId="2377C80B" w:rsidR="00D01079" w:rsidRPr="00D0192E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617D4665" w14:textId="77777777" w:rsidTr="00D01079">
        <w:tc>
          <w:tcPr>
            <w:tcW w:w="9016" w:type="dxa"/>
            <w:gridSpan w:val="2"/>
            <w:shd w:val="clear" w:color="auto" w:fill="DEEAF6" w:themeFill="accent5" w:themeFillTint="33"/>
          </w:tcPr>
          <w:p w14:paraId="1424C3EE" w14:textId="77777777" w:rsidR="002E15B6" w:rsidRPr="00D0192E" w:rsidRDefault="002E15B6" w:rsidP="000F54D0">
            <w:pPr>
              <w:shd w:val="clear" w:color="auto" w:fill="DEEAF6" w:themeFill="accent5" w:themeFillTint="33"/>
              <w:jc w:val="center"/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 xml:space="preserve">Bargaining processes, </w:t>
            </w:r>
            <w:proofErr w:type="gramStart"/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>incentives</w:t>
            </w:r>
            <w:proofErr w:type="gramEnd"/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 xml:space="preserve"> and constraints</w:t>
            </w:r>
          </w:p>
        </w:tc>
      </w:tr>
      <w:tr w:rsidR="00D0192E" w:rsidRPr="00D0192E" w14:paraId="363D1B9D" w14:textId="77777777" w:rsidTr="00D01079">
        <w:tc>
          <w:tcPr>
            <w:tcW w:w="3892" w:type="dxa"/>
          </w:tcPr>
          <w:p w14:paraId="1E026EBB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Who are the key formal or informal decision-makers in relation to the project’s identified sectors or groups? </w:t>
            </w:r>
          </w:p>
        </w:tc>
        <w:tc>
          <w:tcPr>
            <w:tcW w:w="5124" w:type="dxa"/>
          </w:tcPr>
          <w:p w14:paraId="5E5EADD6" w14:textId="77777777" w:rsidR="002E15B6" w:rsidRPr="00D0192E" w:rsidRDefault="002E15B6" w:rsidP="002E15B6">
            <w:pPr>
              <w:numPr>
                <w:ilvl w:val="0"/>
                <w:numId w:val="2"/>
              </w:numPr>
              <w:jc w:val="both"/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Where are decisions made, and who has access to these spaces or processes?</w:t>
            </w:r>
          </w:p>
          <w:p w14:paraId="713FC388" w14:textId="77777777" w:rsidR="002E15B6" w:rsidRPr="00D0192E" w:rsidRDefault="002E15B6" w:rsidP="002E15B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Try to be as specific as possible, down to names of positions or individuals where relevant</w:t>
            </w:r>
          </w:p>
        </w:tc>
      </w:tr>
      <w:tr w:rsidR="00D0192E" w:rsidRPr="00D0192E" w14:paraId="32A317AC" w14:textId="77777777" w:rsidTr="00D01079">
        <w:tc>
          <w:tcPr>
            <w:tcW w:w="9016" w:type="dxa"/>
            <w:gridSpan w:val="2"/>
          </w:tcPr>
          <w:p w14:paraId="23059582" w14:textId="77777777" w:rsidR="002E15B6" w:rsidRDefault="002E15B6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0690D83F" w14:textId="77777777" w:rsidR="00D01079" w:rsidRDefault="00D01079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7B92833D" w14:textId="77777777" w:rsidR="00D01079" w:rsidRDefault="00D01079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61591C64" w14:textId="7DC4A247" w:rsidR="00D01079" w:rsidRPr="00D0192E" w:rsidRDefault="00D01079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701B9AC5" w14:textId="77777777" w:rsidTr="00D01079">
        <w:tc>
          <w:tcPr>
            <w:tcW w:w="3892" w:type="dxa"/>
          </w:tcPr>
          <w:p w14:paraId="35CFF82D" w14:textId="77777777" w:rsidR="002E15B6" w:rsidRPr="00D0192E" w:rsidRDefault="002E15B6" w:rsidP="000F54D0">
            <w:pPr>
              <w:tabs>
                <w:tab w:val="left" w:pos="3027"/>
              </w:tabs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factors do you think drive the decisions made by these decision-makers?</w:t>
            </w:r>
          </w:p>
          <w:p w14:paraId="0670B642" w14:textId="77777777" w:rsidR="002E15B6" w:rsidRPr="00D0192E" w:rsidRDefault="002E15B6" w:rsidP="000F54D0">
            <w:pPr>
              <w:tabs>
                <w:tab w:val="left" w:pos="3027"/>
              </w:tabs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2D0CC8A3" w14:textId="77777777" w:rsidR="002E15B6" w:rsidRPr="00D0192E" w:rsidRDefault="002E15B6" w:rsidP="002E15B6">
            <w:pPr>
              <w:numPr>
                <w:ilvl w:val="0"/>
                <w:numId w:val="3"/>
              </w:numPr>
              <w:jc w:val="both"/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Personal gain, e.g. winning votes</w:t>
            </w:r>
          </w:p>
          <w:p w14:paraId="5E79D3B4" w14:textId="77777777" w:rsidR="002E15B6" w:rsidRPr="00D0192E" w:rsidRDefault="002E15B6" w:rsidP="002E15B6">
            <w:pPr>
              <w:numPr>
                <w:ilvl w:val="0"/>
                <w:numId w:val="3"/>
              </w:numPr>
              <w:jc w:val="both"/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Social norms, e.g. following informal </w:t>
            </w:r>
            <w:proofErr w:type="gramStart"/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rules;</w:t>
            </w:r>
            <w:proofErr w:type="gramEnd"/>
          </w:p>
          <w:p w14:paraId="02BB8CF7" w14:textId="77777777" w:rsidR="002E15B6" w:rsidRPr="00D0192E" w:rsidRDefault="002E15B6" w:rsidP="002E15B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Altruistic, e.g. delivering for communities</w:t>
            </w:r>
          </w:p>
        </w:tc>
      </w:tr>
      <w:tr w:rsidR="00D0192E" w:rsidRPr="00D0192E" w14:paraId="167C2073" w14:textId="77777777" w:rsidTr="00D01079">
        <w:tc>
          <w:tcPr>
            <w:tcW w:w="9016" w:type="dxa"/>
            <w:gridSpan w:val="2"/>
          </w:tcPr>
          <w:p w14:paraId="26639162" w14:textId="77777777" w:rsidR="002E15B6" w:rsidRDefault="002E15B6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5C8C62CE" w14:textId="77777777" w:rsidR="00D01079" w:rsidRDefault="00D01079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63AF2B3C" w14:textId="77777777" w:rsidR="00D01079" w:rsidRDefault="00D01079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6E0D7CDD" w14:textId="10B7511B" w:rsidR="00D01079" w:rsidRPr="00D0192E" w:rsidRDefault="00D01079" w:rsidP="000F54D0">
            <w:pPr>
              <w:jc w:val="both"/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779C791E" w14:textId="77777777" w:rsidTr="00D01079">
        <w:tc>
          <w:tcPr>
            <w:tcW w:w="3892" w:type="dxa"/>
          </w:tcPr>
          <w:p w14:paraId="32F5A07D" w14:textId="77777777" w:rsidR="002E15B6" w:rsidRPr="00D0192E" w:rsidRDefault="002E15B6" w:rsidP="000F54D0">
            <w:pPr>
              <w:tabs>
                <w:tab w:val="left" w:pos="2840"/>
              </w:tabs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lastRenderedPageBreak/>
              <w:t>In what ways are groups that have been identified able to influence political decision-making?</w:t>
            </w:r>
          </w:p>
          <w:p w14:paraId="141AA48B" w14:textId="77777777" w:rsidR="002E15B6" w:rsidRPr="00D0192E" w:rsidRDefault="002E15B6" w:rsidP="000F54D0">
            <w:pPr>
              <w:tabs>
                <w:tab w:val="left" w:pos="2840"/>
              </w:tabs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  <w:tc>
          <w:tcPr>
            <w:tcW w:w="5124" w:type="dxa"/>
          </w:tcPr>
          <w:p w14:paraId="5D2726C3" w14:textId="77777777" w:rsidR="002E15B6" w:rsidRPr="00D0192E" w:rsidRDefault="002E15B6" w:rsidP="002E15B6">
            <w:pPr>
              <w:numPr>
                <w:ilvl w:val="0"/>
                <w:numId w:val="4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Networks and connections</w:t>
            </w:r>
          </w:p>
          <w:p w14:paraId="4206DE82" w14:textId="77777777" w:rsidR="002E15B6" w:rsidRPr="00D0192E" w:rsidRDefault="002E15B6" w:rsidP="002E15B6">
            <w:pPr>
              <w:numPr>
                <w:ilvl w:val="0"/>
                <w:numId w:val="4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'Hidden' or 'informal' power</w:t>
            </w:r>
          </w:p>
          <w:p w14:paraId="1C92E8A3" w14:textId="77777777" w:rsidR="002E15B6" w:rsidRPr="00D0192E" w:rsidRDefault="002E15B6" w:rsidP="002E15B6">
            <w:pPr>
              <w:numPr>
                <w:ilvl w:val="0"/>
                <w:numId w:val="4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Supportive platforms</w:t>
            </w:r>
          </w:p>
          <w:p w14:paraId="4AF36CA9" w14:textId="77777777" w:rsidR="002E15B6" w:rsidRPr="00D0192E" w:rsidRDefault="002E15B6" w:rsidP="002E15B6">
            <w:pPr>
              <w:numPr>
                <w:ilvl w:val="0"/>
                <w:numId w:val="4"/>
              </w:numPr>
              <w:rPr>
                <w:rFonts w:ascii="Arial" w:hAnsi="Arial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Relevant skills</w:t>
            </w:r>
          </w:p>
        </w:tc>
      </w:tr>
      <w:tr w:rsidR="00D0192E" w:rsidRPr="00D0192E" w14:paraId="3B6829F4" w14:textId="77777777" w:rsidTr="00D01079">
        <w:tc>
          <w:tcPr>
            <w:tcW w:w="9016" w:type="dxa"/>
            <w:gridSpan w:val="2"/>
          </w:tcPr>
          <w:p w14:paraId="5DAD6CB8" w14:textId="77777777" w:rsidR="002E15B6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25FD0E22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2EB42937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48DF590D" w14:textId="7813E7E5" w:rsidR="00D01079" w:rsidRPr="00D0192E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749C8AB0" w14:textId="77777777" w:rsidTr="00D01079">
        <w:tc>
          <w:tcPr>
            <w:tcW w:w="9016" w:type="dxa"/>
            <w:gridSpan w:val="2"/>
            <w:shd w:val="clear" w:color="auto" w:fill="DEEAF6" w:themeFill="accent5" w:themeFillTint="33"/>
          </w:tcPr>
          <w:p w14:paraId="261E5480" w14:textId="77777777" w:rsidR="002E15B6" w:rsidRPr="00D0192E" w:rsidRDefault="002E15B6" w:rsidP="000F54D0">
            <w:pPr>
              <w:jc w:val="center"/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>Entry points and pathways for collective action</w:t>
            </w:r>
          </w:p>
        </w:tc>
      </w:tr>
      <w:tr w:rsidR="00D0192E" w:rsidRPr="00D0192E" w14:paraId="1D27609C" w14:textId="77777777" w:rsidTr="00D01079">
        <w:tc>
          <w:tcPr>
            <w:tcW w:w="3892" w:type="dxa"/>
          </w:tcPr>
          <w:p w14:paraId="34817A20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How do you think change will happen for the project’s identified groups in relation to its focus sector?</w:t>
            </w:r>
          </w:p>
        </w:tc>
        <w:tc>
          <w:tcPr>
            <w:tcW w:w="5124" w:type="dxa"/>
          </w:tcPr>
          <w:p w14:paraId="6636DE96" w14:textId="77777777" w:rsidR="002E15B6" w:rsidRPr="00D0192E" w:rsidRDefault="002E15B6" w:rsidP="002E15B6">
            <w:pPr>
              <w:numPr>
                <w:ilvl w:val="0"/>
                <w:numId w:val="5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This may be different for different groups</w:t>
            </w:r>
          </w:p>
          <w:p w14:paraId="62060CD6" w14:textId="77777777" w:rsidR="002E15B6" w:rsidRPr="00D0192E" w:rsidRDefault="002E15B6" w:rsidP="002E15B6">
            <w:pPr>
              <w:numPr>
                <w:ilvl w:val="0"/>
                <w:numId w:val="5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factors will bring about this change?</w:t>
            </w:r>
          </w:p>
        </w:tc>
      </w:tr>
      <w:tr w:rsidR="00D0192E" w:rsidRPr="00D0192E" w14:paraId="6A8DE957" w14:textId="77777777" w:rsidTr="00D01079">
        <w:tc>
          <w:tcPr>
            <w:tcW w:w="9016" w:type="dxa"/>
            <w:gridSpan w:val="2"/>
          </w:tcPr>
          <w:p w14:paraId="53E28509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5F5B31E5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3C9E197A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0AB2059C" w14:textId="4895F9D4" w:rsidR="00D01079" w:rsidRPr="00D0192E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1F2551C2" w14:textId="77777777" w:rsidTr="00D01079">
        <w:tc>
          <w:tcPr>
            <w:tcW w:w="3892" w:type="dxa"/>
          </w:tcPr>
          <w:p w14:paraId="613DAD3C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role do the following have to play in making the target sector more inclusive for marginalised groups: 1) civil society, 2) media, 3 social movements</w:t>
            </w:r>
          </w:p>
        </w:tc>
        <w:tc>
          <w:tcPr>
            <w:tcW w:w="5124" w:type="dxa"/>
          </w:tcPr>
          <w:p w14:paraId="162BAF97" w14:textId="77777777" w:rsidR="002E15B6" w:rsidRPr="00D0192E" w:rsidRDefault="002E15B6" w:rsidP="002E15B6">
            <w:pPr>
              <w:numPr>
                <w:ilvl w:val="0"/>
                <w:numId w:val="9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Positive or negative</w:t>
            </w:r>
          </w:p>
          <w:p w14:paraId="24FBF0B3" w14:textId="77777777" w:rsidR="002E15B6" w:rsidRPr="00D0192E" w:rsidRDefault="002E15B6" w:rsidP="002E15B6">
            <w:pPr>
              <w:numPr>
                <w:ilvl w:val="0"/>
                <w:numId w:val="9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External factors, e.g. limited civil society space</w:t>
            </w:r>
          </w:p>
          <w:p w14:paraId="704DC962" w14:textId="77777777" w:rsidR="002E15B6" w:rsidRPr="00D0192E" w:rsidRDefault="002E15B6" w:rsidP="002E15B6">
            <w:pPr>
              <w:numPr>
                <w:ilvl w:val="0"/>
                <w:numId w:val="9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Internal factors, e.g. poor CSO-CSO coordination</w:t>
            </w:r>
          </w:p>
          <w:p w14:paraId="7333A3F1" w14:textId="77777777" w:rsidR="002E15B6" w:rsidRPr="00D0192E" w:rsidRDefault="002E15B6" w:rsidP="002E15B6">
            <w:pPr>
              <w:numPr>
                <w:ilvl w:val="0"/>
                <w:numId w:val="9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Different roles for each group</w:t>
            </w:r>
          </w:p>
        </w:tc>
      </w:tr>
      <w:tr w:rsidR="00D0192E" w:rsidRPr="00D0192E" w14:paraId="1FB7E9A8" w14:textId="77777777" w:rsidTr="00D01079">
        <w:tc>
          <w:tcPr>
            <w:tcW w:w="9016" w:type="dxa"/>
            <w:gridSpan w:val="2"/>
          </w:tcPr>
          <w:p w14:paraId="08A0D8A0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195EBA2B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6B403437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75BE4708" w14:textId="6218C4BB" w:rsidR="00D01079" w:rsidRPr="00D0192E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6117EDFC" w14:textId="77777777" w:rsidTr="00D01079">
        <w:tc>
          <w:tcPr>
            <w:tcW w:w="3892" w:type="dxa"/>
          </w:tcPr>
          <w:p w14:paraId="6D8B8D4C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do you think are some entry points for addressing the problems you have identified? These could be formal or informal, at community level or within civil society.</w:t>
            </w:r>
          </w:p>
        </w:tc>
        <w:tc>
          <w:tcPr>
            <w:tcW w:w="5124" w:type="dxa"/>
          </w:tcPr>
          <w:p w14:paraId="1DB89073" w14:textId="77777777" w:rsidR="002E15B6" w:rsidRPr="00D0192E" w:rsidRDefault="002E15B6" w:rsidP="002E15B6">
            <w:pPr>
              <w:numPr>
                <w:ilvl w:val="0"/>
                <w:numId w:val="5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Specific contextual opportunities, e.g. upcoming elections</w:t>
            </w:r>
          </w:p>
          <w:p w14:paraId="4C8A5EB9" w14:textId="77777777" w:rsidR="002E15B6" w:rsidRPr="00D0192E" w:rsidRDefault="002E15B6" w:rsidP="002E15B6">
            <w:pPr>
              <w:numPr>
                <w:ilvl w:val="0"/>
                <w:numId w:val="5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Recent news stories</w:t>
            </w:r>
          </w:p>
          <w:p w14:paraId="7360BBF7" w14:textId="77777777" w:rsidR="002E15B6" w:rsidRPr="00D0192E" w:rsidRDefault="002E15B6" w:rsidP="002E15B6">
            <w:pPr>
              <w:numPr>
                <w:ilvl w:val="0"/>
                <w:numId w:val="5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Legislation being passed</w:t>
            </w:r>
          </w:p>
        </w:tc>
      </w:tr>
      <w:tr w:rsidR="00D0192E" w:rsidRPr="00D0192E" w14:paraId="3D29509D" w14:textId="77777777" w:rsidTr="00D01079">
        <w:tc>
          <w:tcPr>
            <w:tcW w:w="9016" w:type="dxa"/>
            <w:gridSpan w:val="2"/>
          </w:tcPr>
          <w:p w14:paraId="7D905C10" w14:textId="77777777" w:rsidR="002E15B6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07ABCE2A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544A849C" w14:textId="77777777" w:rsidR="00D01079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  <w:p w14:paraId="6E11D51B" w14:textId="6510E5BE" w:rsidR="00D01079" w:rsidRPr="00D0192E" w:rsidRDefault="00D01079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00A4F7F7" w14:textId="77777777" w:rsidTr="00D01079">
        <w:trPr>
          <w:trHeight w:val="313"/>
        </w:trPr>
        <w:tc>
          <w:tcPr>
            <w:tcW w:w="3892" w:type="dxa"/>
          </w:tcPr>
          <w:p w14:paraId="75066EC6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What do you see as the critical evidence and information gaps that need to be addressed?</w:t>
            </w:r>
          </w:p>
        </w:tc>
        <w:tc>
          <w:tcPr>
            <w:tcW w:w="5124" w:type="dxa"/>
          </w:tcPr>
          <w:p w14:paraId="12D496AC" w14:textId="77777777" w:rsidR="002E15B6" w:rsidRPr="00D0192E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079" w:rsidRPr="00D0192E" w14:paraId="22E04EDF" w14:textId="77777777" w:rsidTr="00A07896">
        <w:trPr>
          <w:trHeight w:val="157"/>
        </w:trPr>
        <w:tc>
          <w:tcPr>
            <w:tcW w:w="9016" w:type="dxa"/>
            <w:gridSpan w:val="2"/>
          </w:tcPr>
          <w:p w14:paraId="6C1D2676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35597C79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4508EE52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70F5DB05" w14:textId="24B321E1" w:rsidR="00D01079" w:rsidRPr="00D0192E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tr w:rsidR="00D0192E" w:rsidRPr="00D0192E" w14:paraId="037A54E5" w14:textId="77777777" w:rsidTr="00D01079">
        <w:tc>
          <w:tcPr>
            <w:tcW w:w="9016" w:type="dxa"/>
            <w:gridSpan w:val="2"/>
            <w:shd w:val="clear" w:color="auto" w:fill="DEEAF6" w:themeFill="accent5" w:themeFillTint="33"/>
          </w:tcPr>
          <w:p w14:paraId="123E84D3" w14:textId="77777777" w:rsidR="002E15B6" w:rsidRPr="00D0192E" w:rsidRDefault="002E15B6" w:rsidP="000F54D0">
            <w:pPr>
              <w:jc w:val="center"/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b/>
                <w:bCs/>
                <w:color w:val="62514E"/>
                <w:sz w:val="22"/>
                <w:szCs w:val="22"/>
              </w:rPr>
              <w:t>Risks and mitigation strategies</w:t>
            </w:r>
          </w:p>
        </w:tc>
      </w:tr>
      <w:tr w:rsidR="00D0192E" w:rsidRPr="00D0192E" w14:paraId="2FC49255" w14:textId="77777777" w:rsidTr="00D01079">
        <w:tc>
          <w:tcPr>
            <w:tcW w:w="3892" w:type="dxa"/>
          </w:tcPr>
          <w:p w14:paraId="07177830" w14:textId="77777777" w:rsidR="002E15B6" w:rsidRPr="00D0192E" w:rsidRDefault="002E15B6" w:rsidP="000F54D0">
            <w:p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 xml:space="preserve">What do you see as the biggest risks associated with your efforts to </w:t>
            </w: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lastRenderedPageBreak/>
              <w:t>empower the identified marginalised groups?</w:t>
            </w:r>
          </w:p>
        </w:tc>
        <w:tc>
          <w:tcPr>
            <w:tcW w:w="5124" w:type="dxa"/>
          </w:tcPr>
          <w:p w14:paraId="2A6A763F" w14:textId="77777777" w:rsidR="002E15B6" w:rsidRPr="00D0192E" w:rsidRDefault="002E15B6" w:rsidP="002E15B6">
            <w:pPr>
              <w:numPr>
                <w:ilvl w:val="0"/>
                <w:numId w:val="6"/>
              </w:numPr>
              <w:rPr>
                <w:rFonts w:ascii="Lato" w:hAnsi="Lato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lastRenderedPageBreak/>
              <w:t>Risks can relate to project failure, or to causing harm or backlash</w:t>
            </w:r>
          </w:p>
          <w:p w14:paraId="51471A30" w14:textId="77777777" w:rsidR="002E15B6" w:rsidRPr="00D0192E" w:rsidRDefault="002E15B6" w:rsidP="002E15B6">
            <w:pPr>
              <w:numPr>
                <w:ilvl w:val="0"/>
                <w:numId w:val="6"/>
              </w:numPr>
              <w:rPr>
                <w:rFonts w:ascii="Arial" w:hAnsi="Arial" w:cs="Arial"/>
                <w:color w:val="62514E"/>
                <w:sz w:val="22"/>
                <w:szCs w:val="22"/>
              </w:rPr>
            </w:pPr>
            <w:r w:rsidRPr="00D0192E">
              <w:rPr>
                <w:rFonts w:ascii="Lato" w:hAnsi="Lato" w:cs="Arial"/>
                <w:color w:val="62514E"/>
                <w:sz w:val="22"/>
                <w:szCs w:val="22"/>
              </w:rPr>
              <w:t>How can we mitigate these?</w:t>
            </w:r>
          </w:p>
        </w:tc>
      </w:tr>
      <w:tr w:rsidR="00D0192E" w:rsidRPr="00D0192E" w14:paraId="4DDB8FE5" w14:textId="77777777" w:rsidTr="00D01079">
        <w:tc>
          <w:tcPr>
            <w:tcW w:w="9016" w:type="dxa"/>
            <w:gridSpan w:val="2"/>
          </w:tcPr>
          <w:p w14:paraId="161E71E7" w14:textId="77777777" w:rsidR="002E15B6" w:rsidRDefault="002E15B6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26A925BF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740569BA" w14:textId="77777777" w:rsidR="00D01079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  <w:p w14:paraId="232E9A20" w14:textId="4219D4CC" w:rsidR="00D01079" w:rsidRPr="00D0192E" w:rsidRDefault="00D01079" w:rsidP="000F54D0">
            <w:pPr>
              <w:rPr>
                <w:rFonts w:ascii="Arial" w:hAnsi="Arial" w:cs="Arial"/>
                <w:color w:val="62514E"/>
                <w:sz w:val="22"/>
                <w:szCs w:val="22"/>
              </w:rPr>
            </w:pPr>
          </w:p>
        </w:tc>
      </w:tr>
      <w:bookmarkEnd w:id="0"/>
    </w:tbl>
    <w:p w14:paraId="698C7B96" w14:textId="77777777" w:rsidR="002E15B6" w:rsidRPr="00D0192E" w:rsidRDefault="002E15B6">
      <w:pPr>
        <w:rPr>
          <w:color w:val="62514E"/>
        </w:rPr>
      </w:pPr>
    </w:p>
    <w:sectPr w:rsidR="002E15B6" w:rsidRPr="00D01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080"/>
    <w:multiLevelType w:val="hybridMultilevel"/>
    <w:tmpl w:val="2D7681E0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41A8F"/>
    <w:multiLevelType w:val="hybridMultilevel"/>
    <w:tmpl w:val="1C22B91C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E7043"/>
    <w:multiLevelType w:val="hybridMultilevel"/>
    <w:tmpl w:val="FE9083E4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E0263"/>
    <w:multiLevelType w:val="hybridMultilevel"/>
    <w:tmpl w:val="89E80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65357"/>
    <w:multiLevelType w:val="hybridMultilevel"/>
    <w:tmpl w:val="EE524C56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5339"/>
    <w:multiLevelType w:val="hybridMultilevel"/>
    <w:tmpl w:val="1346D3E2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333E"/>
    <w:multiLevelType w:val="hybridMultilevel"/>
    <w:tmpl w:val="4400126C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D6646E"/>
    <w:multiLevelType w:val="hybridMultilevel"/>
    <w:tmpl w:val="578E6ACE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601FF"/>
    <w:multiLevelType w:val="hybridMultilevel"/>
    <w:tmpl w:val="377020B6"/>
    <w:lvl w:ilvl="0" w:tplc="6336A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6"/>
    <w:rsid w:val="000719A8"/>
    <w:rsid w:val="001733AD"/>
    <w:rsid w:val="002E15B6"/>
    <w:rsid w:val="00384C55"/>
    <w:rsid w:val="004B0CBE"/>
    <w:rsid w:val="006525F0"/>
    <w:rsid w:val="007F3EE8"/>
    <w:rsid w:val="00882CFA"/>
    <w:rsid w:val="008C5E14"/>
    <w:rsid w:val="00D01079"/>
    <w:rsid w:val="00D0192E"/>
    <w:rsid w:val="00F4096A"/>
    <w:rsid w:val="00F60206"/>
    <w:rsid w:val="00F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1B30"/>
  <w15:chartTrackingRefBased/>
  <w15:docId w15:val="{D2E10395-352C-4AA0-9E1F-46BCDE54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B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Menzies</dc:creator>
  <cp:keywords/>
  <dc:description/>
  <cp:lastModifiedBy>Amy Menzies</cp:lastModifiedBy>
  <cp:revision>5</cp:revision>
  <dcterms:created xsi:type="dcterms:W3CDTF">2021-06-01T14:33:00Z</dcterms:created>
  <dcterms:modified xsi:type="dcterms:W3CDTF">2021-06-01T14:47:00Z</dcterms:modified>
</cp:coreProperties>
</file>